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1552A" w14:textId="76C64A16" w:rsidR="004A6725" w:rsidRPr="004A6725" w:rsidRDefault="004A6725" w:rsidP="004A6725">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b/>
          <w:bCs/>
          <w:color w:val="374151"/>
          <w:sz w:val="28"/>
          <w:szCs w:val="28"/>
        </w:rPr>
      </w:pPr>
      <w:r w:rsidRPr="004A6725">
        <w:rPr>
          <w:rFonts w:ascii="Segoe UI" w:hAnsi="Segoe UI" w:cs="Segoe UI"/>
          <w:b/>
          <w:bCs/>
          <w:color w:val="374151"/>
          <w:sz w:val="28"/>
          <w:szCs w:val="28"/>
        </w:rPr>
        <w:t>Weg met het koningshuis!</w:t>
      </w:r>
    </w:p>
    <w:p w14:paraId="39437971" w14:textId="3F03159F" w:rsidR="004A6725" w:rsidRDefault="004A6725" w:rsidP="004A6725">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Het koningshuis is een instituut dat diep verankerd is in de geschiedenis van veel landen, waaronder Nederland. Maar de tijd is gekomen om de vraag te stellen of we als samenleving nog wel behoefte hebben aan een koningshuis en of het nog steeds relevant is in onze moderne democratie. Mijn standpunt is dat het tijd is om het koningshuis af te schaffen.</w:t>
      </w:r>
    </w:p>
    <w:p w14:paraId="6C96B472" w14:textId="77777777" w:rsidR="004A6725" w:rsidRDefault="004A6725" w:rsidP="004A6725">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Een van de belangrijkste argumenten voor het afschaffen van het koningshuis is dat het niet past in een moderne democratie. In een democratie hebben alle burgers dezelfde rechten en worden belangrijke beslissingen genomen door gekozen vertegenwoordigers. Het koningshuis staat haaks op deze principes. De koning of koningin heeft in feite geen enkele politieke macht en kan geen belangrijke beslissingen nemen. Maar toch heeft de koning of koningin wel invloed op de politieke besluitvorming door het uitspreken van bepaalde opvattingen, het voeren van gesprekken met politici en het geven van advies. Dit is ondemocratisch omdat de koning of koningin niet is gekozen door het volk en dus geen verantwoording hoeft af te leggen aan de bevolking.</w:t>
      </w:r>
    </w:p>
    <w:p w14:paraId="6C9575CB" w14:textId="77777777" w:rsidR="004A6725" w:rsidRDefault="004A6725" w:rsidP="004A6725">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Een ander argument is dat het koningshuis veel geld kost. Hoewel er natuurlijk discussie kan zijn over de precieze kosten van het koningshuis, is het duidelijk dat het een aanzienlijk bedrag is. Het is niet langer te rechtvaardigen om deze kosten te maken, zeker gezien de economische crisis waarin we ons momenteel bevinden. Het geld dat nu wordt besteed aan het koningshuis kan veel beter worden besteed aan zaken als onderwijs, gezondheidszorg en sociale zekerheid.</w:t>
      </w:r>
    </w:p>
    <w:p w14:paraId="3CD4DAAB" w14:textId="77777777" w:rsidR="004A6725" w:rsidRDefault="004A6725" w:rsidP="004A6725">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Bovendien kan het afschaffen van het koningshuis de weg vrijmaken voor een meer representatieve democratie. Het koningshuis is een symbool van de oude elite en aristocratie, die niet langer past bij een moderne, inclusieve samenleving. Als we het koningshuis afschaffen, kunnen we dit symbool vervangen door iets dat beter past bij onze huidige maatschappij. Dit kan bijvoorbeeld een gekozen president zijn, die verantwoording aflegt aan het volk en daadwerkelijk politieke macht heeft.</w:t>
      </w:r>
    </w:p>
    <w:p w14:paraId="4CD59794" w14:textId="77777777" w:rsidR="004A6725" w:rsidRDefault="004A6725" w:rsidP="004A6725">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Tot slot is het belangrijk om te beseffen dat het afschaffen van het koningshuis geen afbreuk doet aan onze rijke geschiedenis en culturele erfgoed. Deze zaken kunnen prima worden behouden zonder dat we vasthouden aan een anachronistisch instituut. Sterker nog, het afschaffen van het koningshuis kan juist bijdragen aan het moderniseren en democratiseren van onze samenleving, waardoor we beter zijn voorbereid op de toekomst.</w:t>
      </w:r>
    </w:p>
    <w:p w14:paraId="3924F137" w14:textId="77777777" w:rsidR="004A6725" w:rsidRDefault="004A6725" w:rsidP="004A6725">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In conclusie, het is tijd om het koningshuis af te schaffen. Het past niet langer in onze moderne democratie, het kost veel geld, en het kan worden vervangen door een meer representatieve democratie. Het afschaffen van het koningshuis kan een belangrijke stap zijn naar een inclusievere en democratischere samenleving.</w:t>
      </w:r>
    </w:p>
    <w:p w14:paraId="3800A94D" w14:textId="77777777" w:rsidR="004A6725" w:rsidRDefault="004A6725"/>
    <w:sectPr w:rsidR="004A6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25"/>
    <w:rsid w:val="004A67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AFB39"/>
  <w15:chartTrackingRefBased/>
  <w15:docId w15:val="{E8FF2389-5B89-4BEF-A8DA-58E8331E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A672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71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2395</Characters>
  <Application>Microsoft Office Word</Application>
  <DocSecurity>0</DocSecurity>
  <Lines>19</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Majoor (student)</dc:creator>
  <cp:keywords/>
  <dc:description/>
  <cp:lastModifiedBy>Kirsten Majoor (student)</cp:lastModifiedBy>
  <cp:revision>1</cp:revision>
  <dcterms:created xsi:type="dcterms:W3CDTF">2023-02-22T15:59:00Z</dcterms:created>
  <dcterms:modified xsi:type="dcterms:W3CDTF">2023-02-22T16:00:00Z</dcterms:modified>
</cp:coreProperties>
</file>